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96" w:rsidRPr="001C0031" w:rsidRDefault="00D15096" w:rsidP="00D15096">
      <w:pPr>
        <w:pStyle w:val="cs2654ae3a"/>
        <w:jc w:val="center"/>
        <w:rPr>
          <w:rFonts w:ascii="Garamond" w:hAnsi="Garamond"/>
          <w:b/>
          <w:sz w:val="28"/>
          <w:szCs w:val="22"/>
        </w:rPr>
      </w:pPr>
      <w:r w:rsidRPr="001C0031">
        <w:rPr>
          <w:rFonts w:ascii="Garamond" w:hAnsi="Garamond"/>
          <w:b/>
          <w:sz w:val="28"/>
          <w:szCs w:val="22"/>
        </w:rPr>
        <w:t>Zverejnenie zámeru</w:t>
      </w:r>
    </w:p>
    <w:p w:rsidR="00D15096" w:rsidRPr="001C0031" w:rsidRDefault="00D15096" w:rsidP="00D15096">
      <w:pPr>
        <w:pStyle w:val="cs2654ae3a"/>
        <w:rPr>
          <w:rFonts w:ascii="Garamond" w:hAnsi="Garamond"/>
          <w:b/>
          <w:sz w:val="22"/>
          <w:szCs w:val="22"/>
        </w:rPr>
      </w:pPr>
    </w:p>
    <w:p w:rsidR="00D15096" w:rsidRPr="001C0031" w:rsidRDefault="005D0023" w:rsidP="00D15096">
      <w:pPr>
        <w:pStyle w:val="cs2654ae3a"/>
        <w:pBdr>
          <w:bottom w:val="single" w:sz="6" w:space="1" w:color="auto"/>
        </w:pBd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prenajať</w:t>
      </w:r>
      <w:r w:rsidR="00D15096" w:rsidRPr="001C0031">
        <w:rPr>
          <w:rFonts w:ascii="Garamond" w:hAnsi="Garamond"/>
          <w:b/>
          <w:sz w:val="22"/>
          <w:szCs w:val="22"/>
        </w:rPr>
        <w:t xml:space="preserve"> nižšie identifikovaný majetok obce </w:t>
      </w:r>
      <w:r>
        <w:rPr>
          <w:rFonts w:ascii="Garamond" w:hAnsi="Garamond"/>
          <w:b/>
          <w:sz w:val="22"/>
          <w:szCs w:val="22"/>
        </w:rPr>
        <w:t>Veľká Lúka</w:t>
      </w:r>
      <w:r w:rsidR="00D15096" w:rsidRPr="001C0031">
        <w:rPr>
          <w:rFonts w:ascii="Garamond" w:hAnsi="Garamond"/>
          <w:b/>
          <w:sz w:val="22"/>
          <w:szCs w:val="22"/>
        </w:rPr>
        <w:t xml:space="preserve"> z</w:t>
      </w:r>
      <w:r w:rsidR="00D15096" w:rsidRPr="001C0031">
        <w:rPr>
          <w:rFonts w:ascii="Garamond" w:hAnsi="Garamond" w:cs="Arial"/>
          <w:sz w:val="22"/>
          <w:szCs w:val="22"/>
        </w:rPr>
        <w:t xml:space="preserve"> </w:t>
      </w:r>
      <w:r w:rsidR="00D15096" w:rsidRPr="001C0031">
        <w:rPr>
          <w:rFonts w:ascii="Garamond" w:hAnsi="Garamond"/>
          <w:b/>
          <w:sz w:val="22"/>
          <w:szCs w:val="22"/>
        </w:rPr>
        <w:t>dôvodu hodného osobitného zreteľa.</w:t>
      </w:r>
    </w:p>
    <w:p w:rsidR="00D15096" w:rsidRPr="001C0031" w:rsidRDefault="00D15096" w:rsidP="00D15096">
      <w:pPr>
        <w:pStyle w:val="cs2654ae3a"/>
        <w:jc w:val="center"/>
        <w:rPr>
          <w:rFonts w:ascii="Garamond" w:hAnsi="Garamond"/>
          <w:b/>
          <w:sz w:val="22"/>
          <w:szCs w:val="22"/>
        </w:rPr>
      </w:pPr>
    </w:p>
    <w:p w:rsidR="00D15096" w:rsidRPr="001C0031" w:rsidRDefault="00D15096" w:rsidP="00D15096">
      <w:pPr>
        <w:pStyle w:val="cs2654ae3a"/>
        <w:rPr>
          <w:rFonts w:ascii="Garamond" w:hAnsi="Garamond"/>
          <w:b/>
          <w:sz w:val="22"/>
          <w:szCs w:val="22"/>
        </w:rPr>
      </w:pPr>
    </w:p>
    <w:p w:rsidR="005D0023" w:rsidRPr="00C8563B" w:rsidRDefault="00D15096" w:rsidP="00D15096">
      <w:pPr>
        <w:pStyle w:val="cs2654ae3a"/>
        <w:jc w:val="both"/>
        <w:rPr>
          <w:rFonts w:ascii="Garamond" w:hAnsi="Garamond"/>
          <w:sz w:val="22"/>
          <w:szCs w:val="22"/>
        </w:rPr>
      </w:pPr>
      <w:r w:rsidRPr="00C8563B">
        <w:rPr>
          <w:rFonts w:ascii="Garamond" w:hAnsi="Garamond"/>
          <w:sz w:val="22"/>
          <w:szCs w:val="22"/>
        </w:rPr>
        <w:t xml:space="preserve">Obec </w:t>
      </w:r>
      <w:r w:rsidR="005D0023" w:rsidRPr="00C8563B">
        <w:rPr>
          <w:rFonts w:ascii="Garamond" w:hAnsi="Garamond"/>
          <w:sz w:val="22"/>
          <w:szCs w:val="22"/>
        </w:rPr>
        <w:t>Veľká Lúka</w:t>
      </w:r>
      <w:r w:rsidRPr="00C8563B">
        <w:rPr>
          <w:rFonts w:ascii="Garamond" w:hAnsi="Garamond"/>
          <w:sz w:val="22"/>
          <w:szCs w:val="22"/>
        </w:rPr>
        <w:t xml:space="preserve"> v súlade s ustanoveniami </w:t>
      </w:r>
      <w:r w:rsidR="005D0023" w:rsidRPr="00C8563B">
        <w:rPr>
          <w:rFonts w:ascii="Garamond" w:hAnsi="Garamond" w:cs="Arial Narrow"/>
          <w:sz w:val="22"/>
          <w:szCs w:val="22"/>
          <w:lang w:eastAsia="ar-SA"/>
        </w:rPr>
        <w:t xml:space="preserve">§9a ods. 9 písm. c) </w:t>
      </w:r>
      <w:r w:rsidRPr="00C8563B">
        <w:rPr>
          <w:rFonts w:ascii="Garamond" w:hAnsi="Garamond"/>
          <w:sz w:val="22"/>
          <w:szCs w:val="22"/>
        </w:rPr>
        <w:t xml:space="preserve">zákona č. 138/1991 Zb. o majetku obcí, v znení neskorších predpisov, týmto zverejňuje zámer </w:t>
      </w:r>
      <w:r w:rsidR="005D0023" w:rsidRPr="00C8563B">
        <w:rPr>
          <w:rFonts w:ascii="Garamond" w:hAnsi="Garamond"/>
          <w:sz w:val="22"/>
          <w:szCs w:val="22"/>
        </w:rPr>
        <w:t>prenajať predmetnú nehnuteľnosť</w:t>
      </w:r>
      <w:r w:rsidRPr="00C8563B">
        <w:rPr>
          <w:rFonts w:ascii="Garamond" w:hAnsi="Garamond"/>
          <w:sz w:val="22"/>
          <w:szCs w:val="22"/>
        </w:rPr>
        <w:t xml:space="preserve"> </w:t>
      </w:r>
      <w:r w:rsidR="005D0023" w:rsidRPr="00C8563B">
        <w:rPr>
          <w:rFonts w:ascii="Garamond" w:hAnsi="Garamond"/>
          <w:sz w:val="22"/>
          <w:szCs w:val="22"/>
        </w:rPr>
        <w:t xml:space="preserve">Zmluvou o nájme </w:t>
      </w:r>
      <w:r w:rsidRPr="00C8563B">
        <w:rPr>
          <w:rFonts w:ascii="Garamond" w:hAnsi="Garamond"/>
          <w:sz w:val="22"/>
          <w:szCs w:val="22"/>
        </w:rPr>
        <w:t xml:space="preserve"> z dôvodu hodného osobitného zreteľa do </w:t>
      </w:r>
      <w:r w:rsidR="005D0023" w:rsidRPr="00C8563B">
        <w:rPr>
          <w:rFonts w:ascii="Garamond" w:hAnsi="Garamond"/>
          <w:sz w:val="22"/>
          <w:szCs w:val="22"/>
        </w:rPr>
        <w:t>držby</w:t>
      </w:r>
      <w:r w:rsidRPr="00C8563B">
        <w:rPr>
          <w:rFonts w:ascii="Garamond" w:hAnsi="Garamond"/>
          <w:sz w:val="22"/>
          <w:szCs w:val="22"/>
        </w:rPr>
        <w:t xml:space="preserve"> žiadateľa</w:t>
      </w:r>
      <w:r w:rsidR="00366DB0" w:rsidRPr="00C8563B">
        <w:rPr>
          <w:rFonts w:ascii="Garamond" w:hAnsi="Garamond"/>
          <w:sz w:val="22"/>
          <w:szCs w:val="22"/>
        </w:rPr>
        <w:t xml:space="preserve"> za </w:t>
      </w:r>
      <w:r w:rsidR="005D0023" w:rsidRPr="00C8563B">
        <w:rPr>
          <w:rFonts w:ascii="Garamond" w:hAnsi="Garamond"/>
          <w:sz w:val="22"/>
          <w:szCs w:val="22"/>
        </w:rPr>
        <w:t>nájomné</w:t>
      </w:r>
      <w:r w:rsidR="00366DB0" w:rsidRPr="00C8563B">
        <w:rPr>
          <w:rFonts w:ascii="Garamond" w:hAnsi="Garamond"/>
          <w:sz w:val="22"/>
          <w:szCs w:val="22"/>
        </w:rPr>
        <w:t xml:space="preserve"> vo výške </w:t>
      </w:r>
      <w:r w:rsidR="00BC4FC9" w:rsidRPr="00C8563B">
        <w:rPr>
          <w:rFonts w:ascii="Garamond" w:hAnsi="Garamond"/>
          <w:sz w:val="22"/>
          <w:szCs w:val="22"/>
        </w:rPr>
        <w:t>2,17</w:t>
      </w:r>
      <w:r w:rsidR="00366DB0" w:rsidRPr="00C8563B">
        <w:rPr>
          <w:rFonts w:ascii="Garamond" w:hAnsi="Garamond"/>
          <w:sz w:val="22"/>
          <w:szCs w:val="22"/>
        </w:rPr>
        <w:t xml:space="preserve"> eur/m</w:t>
      </w:r>
      <w:r w:rsidR="005D0023" w:rsidRPr="00C8563B">
        <w:rPr>
          <w:rFonts w:ascii="Garamond" w:hAnsi="Garamond"/>
          <w:sz w:val="22"/>
          <w:szCs w:val="22"/>
        </w:rPr>
        <w:t>esačne</w:t>
      </w:r>
    </w:p>
    <w:p w:rsidR="00BC4FC9" w:rsidRPr="00C8563B" w:rsidRDefault="00BC4FC9" w:rsidP="00D15096">
      <w:pPr>
        <w:pStyle w:val="cs2654ae3a"/>
        <w:jc w:val="both"/>
        <w:rPr>
          <w:rFonts w:ascii="Garamond" w:hAnsi="Garamond"/>
          <w:sz w:val="22"/>
          <w:szCs w:val="22"/>
        </w:rPr>
      </w:pPr>
    </w:p>
    <w:p w:rsidR="00D15096" w:rsidRPr="00C8563B" w:rsidRDefault="005D0023" w:rsidP="00D15096">
      <w:pPr>
        <w:pStyle w:val="cs2654ae3a"/>
        <w:jc w:val="both"/>
        <w:rPr>
          <w:rFonts w:ascii="Garamond" w:hAnsi="Garamond"/>
          <w:sz w:val="22"/>
          <w:szCs w:val="22"/>
        </w:rPr>
      </w:pPr>
      <w:r w:rsidRPr="00C8563B">
        <w:rPr>
          <w:rFonts w:ascii="Garamond" w:hAnsi="Garamond"/>
          <w:sz w:val="22"/>
          <w:szCs w:val="22"/>
        </w:rPr>
        <w:t xml:space="preserve">Predmetná nehnuteľnosť </w:t>
      </w:r>
      <w:r w:rsidR="00D15096" w:rsidRPr="00C8563B">
        <w:rPr>
          <w:rFonts w:ascii="Garamond" w:hAnsi="Garamond"/>
          <w:sz w:val="22"/>
          <w:szCs w:val="22"/>
        </w:rPr>
        <w:t>je:</w:t>
      </w:r>
    </w:p>
    <w:p w:rsidR="00D15096" w:rsidRPr="00C8563B" w:rsidRDefault="00D15096" w:rsidP="00D15096">
      <w:pPr>
        <w:pStyle w:val="cs2654ae3a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5D0023" w:rsidRPr="00C8563B" w:rsidRDefault="005D0023" w:rsidP="005D0023">
      <w:pPr>
        <w:pStyle w:val="Odsekzoznamu"/>
        <w:tabs>
          <w:tab w:val="left" w:pos="-231"/>
        </w:tabs>
        <w:spacing w:after="0" w:line="320" w:lineRule="exact"/>
        <w:jc w:val="both"/>
        <w:rPr>
          <w:rFonts w:ascii="Garamond" w:hAnsi="Garamond" w:cs="Arial"/>
        </w:rPr>
      </w:pPr>
    </w:p>
    <w:p w:rsidR="005D0023" w:rsidRPr="00C8563B" w:rsidRDefault="00BC4FC9" w:rsidP="00D15096">
      <w:pPr>
        <w:pStyle w:val="Odsekzoznamu"/>
        <w:numPr>
          <w:ilvl w:val="0"/>
          <w:numId w:val="1"/>
        </w:numPr>
        <w:tabs>
          <w:tab w:val="left" w:pos="-231"/>
        </w:tabs>
        <w:spacing w:after="0" w:line="320" w:lineRule="exact"/>
        <w:jc w:val="both"/>
        <w:rPr>
          <w:rFonts w:ascii="Garamond" w:hAnsi="Garamond" w:cs="Arial"/>
        </w:rPr>
      </w:pPr>
      <w:r w:rsidRPr="00C8563B">
        <w:rPr>
          <w:rFonts w:ascii="Garamond" w:hAnsi="Garamond" w:cs="Arial"/>
        </w:rPr>
        <w:t>Stavba, evidovaná na LV. č.. 1</w:t>
      </w:r>
      <w:r w:rsidR="005D0023" w:rsidRPr="00C8563B">
        <w:rPr>
          <w:rFonts w:ascii="Garamond" w:hAnsi="Garamond" w:cs="Arial"/>
        </w:rPr>
        <w:t xml:space="preserve">, súpisné č.: </w:t>
      </w:r>
      <w:r w:rsidR="00C8563B" w:rsidRPr="00C8563B">
        <w:rPr>
          <w:rFonts w:ascii="Garamond" w:hAnsi="Garamond" w:cs="Arial"/>
        </w:rPr>
        <w:t>1300</w:t>
      </w:r>
      <w:r w:rsidR="005D0023" w:rsidRPr="00C8563B">
        <w:rPr>
          <w:rFonts w:ascii="Garamond" w:hAnsi="Garamond" w:cs="Arial"/>
        </w:rPr>
        <w:t xml:space="preserve">, druh stavby: </w:t>
      </w:r>
      <w:r w:rsidR="00C8563B" w:rsidRPr="00C8563B">
        <w:rPr>
          <w:rFonts w:ascii="Garamond" w:hAnsi="Garamond" w:cs="Arial"/>
        </w:rPr>
        <w:t>stavba občianskej vybavenosti – kultúrny dom</w:t>
      </w:r>
      <w:r w:rsidR="005D0023" w:rsidRPr="00C8563B">
        <w:rPr>
          <w:rFonts w:ascii="Garamond" w:hAnsi="Garamond" w:cs="Arial"/>
        </w:rPr>
        <w:t xml:space="preserve">, nachádzajúcej sa na pozemku vedenom na LV č. </w:t>
      </w:r>
      <w:r w:rsidR="00C8563B" w:rsidRPr="00C8563B">
        <w:rPr>
          <w:rFonts w:ascii="Garamond" w:hAnsi="Garamond" w:cs="Arial"/>
        </w:rPr>
        <w:t>127</w:t>
      </w:r>
      <w:r w:rsidR="005D0023" w:rsidRPr="00C8563B">
        <w:rPr>
          <w:rFonts w:ascii="Garamond" w:hAnsi="Garamond" w:cs="Arial"/>
        </w:rPr>
        <w:t xml:space="preserve"> par. č.:</w:t>
      </w:r>
      <w:r w:rsidR="00C8563B" w:rsidRPr="00C8563B">
        <w:rPr>
          <w:rFonts w:ascii="Garamond" w:hAnsi="Garamond" w:cs="Arial"/>
        </w:rPr>
        <w:t xml:space="preserve"> KNC 64, </w:t>
      </w:r>
      <w:r w:rsidR="005D0023" w:rsidRPr="00C8563B">
        <w:rPr>
          <w:rFonts w:ascii="Garamond" w:hAnsi="Garamond" w:cs="Arial"/>
        </w:rPr>
        <w:t xml:space="preserve"> </w:t>
      </w:r>
      <w:r w:rsidR="00C8563B" w:rsidRPr="00C8563B">
        <w:rPr>
          <w:rFonts w:ascii="Garamond" w:hAnsi="Garamond" w:cs="Arial"/>
        </w:rPr>
        <w:t xml:space="preserve">a jej časť </w:t>
      </w:r>
      <w:r w:rsidR="005D0023" w:rsidRPr="00C8563B">
        <w:rPr>
          <w:rFonts w:ascii="Garamond" w:hAnsi="Garamond" w:cs="Arial"/>
        </w:rPr>
        <w:t xml:space="preserve">o výmere: </w:t>
      </w:r>
      <w:r w:rsidR="00C8563B" w:rsidRPr="00C8563B">
        <w:rPr>
          <w:rFonts w:ascii="Garamond" w:hAnsi="Garamond" w:cs="Arial"/>
        </w:rPr>
        <w:t xml:space="preserve"> 70 </w:t>
      </w:r>
      <w:r w:rsidR="005D0023" w:rsidRPr="00C8563B">
        <w:rPr>
          <w:rFonts w:ascii="Garamond" w:hAnsi="Garamond" w:cs="Arial"/>
        </w:rPr>
        <w:t xml:space="preserve">m2,  druh pozemku: </w:t>
      </w:r>
      <w:r w:rsidR="00C8563B" w:rsidRPr="00C8563B">
        <w:rPr>
          <w:rFonts w:ascii="Garamond" w:hAnsi="Garamond" w:cs="Arial"/>
        </w:rPr>
        <w:t>zastavané plochy a nádvoria</w:t>
      </w:r>
      <w:r w:rsidR="005D0023" w:rsidRPr="00C8563B">
        <w:rPr>
          <w:rFonts w:ascii="Garamond" w:hAnsi="Garamond" w:cs="Arial"/>
        </w:rPr>
        <w:t>, v </w:t>
      </w:r>
      <w:proofErr w:type="spellStart"/>
      <w:r w:rsidR="005D0023" w:rsidRPr="00C8563B">
        <w:rPr>
          <w:rFonts w:ascii="Garamond" w:hAnsi="Garamond" w:cs="Arial"/>
        </w:rPr>
        <w:t>k.ú</w:t>
      </w:r>
      <w:proofErr w:type="spellEnd"/>
      <w:r w:rsidR="005D0023" w:rsidRPr="00C8563B">
        <w:rPr>
          <w:rFonts w:ascii="Garamond" w:hAnsi="Garamond" w:cs="Arial"/>
        </w:rPr>
        <w:t xml:space="preserve">.: </w:t>
      </w:r>
      <w:r w:rsidR="00C8563B" w:rsidRPr="00C8563B">
        <w:rPr>
          <w:rFonts w:ascii="Garamond" w:hAnsi="Garamond" w:cs="Arial"/>
        </w:rPr>
        <w:t>Veľká Lúka</w:t>
      </w:r>
      <w:r w:rsidR="005D0023" w:rsidRPr="00C8563B">
        <w:rPr>
          <w:rFonts w:ascii="Garamond" w:hAnsi="Garamond" w:cs="Arial"/>
        </w:rPr>
        <w:t xml:space="preserve">, obec: </w:t>
      </w:r>
      <w:r w:rsidR="00C8563B" w:rsidRPr="00C8563B">
        <w:rPr>
          <w:rFonts w:ascii="Garamond" w:hAnsi="Garamond" w:cs="Arial"/>
        </w:rPr>
        <w:t>Veľká Lúka</w:t>
      </w:r>
      <w:r w:rsidR="005D0023" w:rsidRPr="00C8563B">
        <w:rPr>
          <w:rFonts w:ascii="Garamond" w:hAnsi="Garamond" w:cs="Arial"/>
        </w:rPr>
        <w:t xml:space="preserve">, Okresný úrad: </w:t>
      </w:r>
      <w:r w:rsidR="00C8563B" w:rsidRPr="00C8563B">
        <w:rPr>
          <w:rFonts w:ascii="Garamond" w:hAnsi="Garamond" w:cs="Arial"/>
        </w:rPr>
        <w:t>Zvolen</w:t>
      </w:r>
      <w:r w:rsidR="005D0023" w:rsidRPr="00C8563B">
        <w:rPr>
          <w:rFonts w:ascii="Garamond" w:hAnsi="Garamond" w:cs="Arial"/>
        </w:rPr>
        <w:t xml:space="preserve"> .</w:t>
      </w:r>
    </w:p>
    <w:p w:rsidR="00D15096" w:rsidRPr="00C8563B" w:rsidRDefault="00D15096" w:rsidP="00D15096">
      <w:pPr>
        <w:pStyle w:val="cs2654ae3a"/>
        <w:jc w:val="both"/>
        <w:rPr>
          <w:rFonts w:ascii="Garamond" w:hAnsi="Garamond"/>
          <w:b/>
          <w:sz w:val="22"/>
          <w:szCs w:val="22"/>
        </w:rPr>
      </w:pPr>
    </w:p>
    <w:p w:rsidR="00D15096" w:rsidRPr="00C8563B" w:rsidRDefault="00D15096" w:rsidP="00D15096">
      <w:pPr>
        <w:pStyle w:val="cs2654ae3a"/>
        <w:jc w:val="both"/>
        <w:rPr>
          <w:rFonts w:ascii="Garamond" w:hAnsi="Garamond"/>
          <w:b/>
          <w:sz w:val="22"/>
          <w:szCs w:val="22"/>
          <w:u w:val="single"/>
        </w:rPr>
      </w:pPr>
      <w:r w:rsidRPr="00C8563B">
        <w:rPr>
          <w:rFonts w:ascii="Garamond" w:hAnsi="Garamond"/>
          <w:b/>
          <w:sz w:val="22"/>
          <w:szCs w:val="22"/>
          <w:u w:val="single"/>
        </w:rPr>
        <w:t>žiadateľom:</w:t>
      </w:r>
    </w:p>
    <w:p w:rsidR="00D15096" w:rsidRPr="00C8563B" w:rsidRDefault="00D15096" w:rsidP="00D15096">
      <w:pPr>
        <w:pStyle w:val="cs2654ae3a"/>
        <w:jc w:val="both"/>
        <w:rPr>
          <w:rFonts w:ascii="Garamond" w:hAnsi="Garamond"/>
          <w:b/>
          <w:sz w:val="22"/>
          <w:szCs w:val="22"/>
        </w:rPr>
      </w:pPr>
    </w:p>
    <w:p w:rsidR="00D15096" w:rsidRPr="00C8563B" w:rsidRDefault="00D15096" w:rsidP="00D15096">
      <w:pPr>
        <w:spacing w:after="0" w:line="320" w:lineRule="exact"/>
        <w:jc w:val="both"/>
        <w:rPr>
          <w:rFonts w:ascii="Garamond" w:hAnsi="Garamond"/>
          <w:b/>
          <w:bCs/>
        </w:rPr>
      </w:pPr>
      <w:r w:rsidRPr="00C8563B">
        <w:rPr>
          <w:rFonts w:ascii="Garamond" w:hAnsi="Garamond"/>
          <w:bCs/>
        </w:rPr>
        <w:t>Meno a</w:t>
      </w:r>
      <w:r w:rsidR="00D8064D" w:rsidRPr="00C8563B">
        <w:rPr>
          <w:rFonts w:ascii="Garamond" w:hAnsi="Garamond"/>
          <w:bCs/>
        </w:rPr>
        <w:t> </w:t>
      </w:r>
      <w:r w:rsidRPr="00C8563B">
        <w:rPr>
          <w:rFonts w:ascii="Garamond" w:hAnsi="Garamond"/>
          <w:bCs/>
        </w:rPr>
        <w:t>priezvisko</w:t>
      </w:r>
      <w:r w:rsidR="00D8064D" w:rsidRPr="00C8563B">
        <w:rPr>
          <w:rFonts w:ascii="Garamond" w:hAnsi="Garamond"/>
          <w:bCs/>
        </w:rPr>
        <w:t>/obchodné meno</w:t>
      </w:r>
      <w:r w:rsidRPr="00C8563B">
        <w:rPr>
          <w:rFonts w:ascii="Garamond" w:hAnsi="Garamond"/>
          <w:bCs/>
        </w:rPr>
        <w:t xml:space="preserve"> :</w:t>
      </w:r>
      <w:r w:rsidRPr="00C8563B">
        <w:rPr>
          <w:rFonts w:ascii="Garamond" w:hAnsi="Garamond"/>
          <w:b/>
          <w:bCs/>
        </w:rPr>
        <w:tab/>
      </w:r>
      <w:r w:rsidRPr="00C8563B">
        <w:rPr>
          <w:rFonts w:ascii="Garamond" w:hAnsi="Garamond"/>
          <w:b/>
          <w:bCs/>
        </w:rPr>
        <w:tab/>
      </w:r>
      <w:r w:rsidR="00C8563B" w:rsidRPr="00C8563B">
        <w:rPr>
          <w:rFonts w:ascii="Garamond" w:hAnsi="Garamond"/>
          <w:b/>
          <w:bCs/>
          <w:caps/>
        </w:rPr>
        <w:t>Martin CHOVANEC  - elektrooprava</w:t>
      </w:r>
    </w:p>
    <w:p w:rsidR="00D15096" w:rsidRPr="00C8563B" w:rsidRDefault="00D8064D" w:rsidP="00D15096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C8563B">
        <w:rPr>
          <w:rFonts w:ascii="Garamond" w:hAnsi="Garamond"/>
          <w:bCs/>
        </w:rPr>
        <w:t>Trvale bytom/sídlo:</w:t>
      </w:r>
      <w:r w:rsidRPr="00C8563B">
        <w:rPr>
          <w:rFonts w:ascii="Garamond" w:hAnsi="Garamond"/>
          <w:bCs/>
        </w:rPr>
        <w:tab/>
      </w:r>
      <w:r w:rsidR="00D15096" w:rsidRPr="00C8563B">
        <w:rPr>
          <w:rFonts w:ascii="Garamond" w:hAnsi="Garamond"/>
          <w:bCs/>
        </w:rPr>
        <w:tab/>
      </w:r>
      <w:r w:rsidR="00D15096" w:rsidRPr="00C8563B">
        <w:rPr>
          <w:rFonts w:ascii="Garamond" w:hAnsi="Garamond"/>
          <w:bCs/>
        </w:rPr>
        <w:tab/>
      </w:r>
      <w:r w:rsidR="00D15096" w:rsidRPr="00C8563B">
        <w:rPr>
          <w:rFonts w:ascii="Garamond" w:hAnsi="Garamond"/>
          <w:bCs/>
        </w:rPr>
        <w:tab/>
      </w:r>
      <w:r w:rsidR="00C8563B" w:rsidRPr="00C8563B">
        <w:rPr>
          <w:rFonts w:ascii="Times New Roman" w:hAnsi="Times New Roman" w:cs="Times New Roman"/>
        </w:rPr>
        <w:t>Slatinské Lazy 169, 962 25</w:t>
      </w:r>
    </w:p>
    <w:p w:rsidR="002716EC" w:rsidRPr="00C8563B" w:rsidRDefault="002716EC" w:rsidP="00D15096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C8563B">
        <w:rPr>
          <w:rFonts w:ascii="Times New Roman" w:hAnsi="Times New Roman" w:cs="Times New Roman"/>
        </w:rPr>
        <w:t xml:space="preserve">IČO: </w:t>
      </w:r>
      <w:r w:rsidRPr="00C8563B">
        <w:rPr>
          <w:rFonts w:ascii="Times New Roman" w:hAnsi="Times New Roman" w:cs="Times New Roman"/>
        </w:rPr>
        <w:tab/>
      </w:r>
      <w:r w:rsidRPr="00C8563B">
        <w:rPr>
          <w:rFonts w:ascii="Times New Roman" w:hAnsi="Times New Roman" w:cs="Times New Roman"/>
        </w:rPr>
        <w:tab/>
      </w:r>
      <w:r w:rsidRPr="00C8563B">
        <w:rPr>
          <w:rFonts w:ascii="Times New Roman" w:hAnsi="Times New Roman" w:cs="Times New Roman"/>
        </w:rPr>
        <w:tab/>
      </w:r>
      <w:r w:rsidRPr="00C8563B">
        <w:rPr>
          <w:rFonts w:ascii="Times New Roman" w:hAnsi="Times New Roman" w:cs="Times New Roman"/>
        </w:rPr>
        <w:tab/>
      </w:r>
      <w:r w:rsidRPr="00C8563B">
        <w:rPr>
          <w:rFonts w:ascii="Times New Roman" w:hAnsi="Times New Roman" w:cs="Times New Roman"/>
        </w:rPr>
        <w:tab/>
      </w:r>
      <w:r w:rsidRPr="00C8563B">
        <w:rPr>
          <w:rFonts w:ascii="Times New Roman" w:hAnsi="Times New Roman" w:cs="Times New Roman"/>
        </w:rPr>
        <w:tab/>
      </w:r>
      <w:r w:rsidR="00C8563B" w:rsidRPr="00C8563B">
        <w:rPr>
          <w:rFonts w:ascii="Times New Roman" w:hAnsi="Times New Roman" w:cs="Times New Roman"/>
        </w:rPr>
        <w:t>10991166</w:t>
      </w:r>
    </w:p>
    <w:p w:rsidR="00D8064D" w:rsidRPr="00C8563B" w:rsidRDefault="00D8064D" w:rsidP="00D15096">
      <w:pPr>
        <w:spacing w:after="0" w:line="320" w:lineRule="exact"/>
        <w:jc w:val="both"/>
        <w:rPr>
          <w:rFonts w:ascii="Garamond" w:hAnsi="Garamond"/>
          <w:bCs/>
        </w:rPr>
      </w:pPr>
    </w:p>
    <w:p w:rsidR="00D15096" w:rsidRPr="00C8563B" w:rsidRDefault="00D15096" w:rsidP="00D15096">
      <w:pPr>
        <w:pStyle w:val="cs2654ae3a"/>
        <w:jc w:val="both"/>
        <w:rPr>
          <w:rFonts w:ascii="Garamond" w:hAnsi="Garamond" w:cstheme="minorBidi"/>
          <w:bCs/>
          <w:sz w:val="22"/>
          <w:szCs w:val="22"/>
          <w:lang w:eastAsia="en-US"/>
        </w:rPr>
      </w:pPr>
    </w:p>
    <w:p w:rsidR="00D15096" w:rsidRPr="00C8563B" w:rsidRDefault="00D15096" w:rsidP="00D15096">
      <w:pPr>
        <w:pStyle w:val="cs2654ae3a"/>
        <w:jc w:val="both"/>
        <w:rPr>
          <w:rFonts w:ascii="Garamond" w:hAnsi="Garamond"/>
          <w:b/>
          <w:sz w:val="22"/>
          <w:szCs w:val="22"/>
        </w:rPr>
      </w:pPr>
    </w:p>
    <w:p w:rsidR="00D15096" w:rsidRPr="00C8563B" w:rsidRDefault="00D15096" w:rsidP="00D15096">
      <w:pPr>
        <w:pStyle w:val="cs2654ae3a"/>
        <w:jc w:val="both"/>
        <w:rPr>
          <w:rFonts w:ascii="Garamond" w:hAnsi="Garamond"/>
          <w:b/>
          <w:sz w:val="22"/>
          <w:szCs w:val="22"/>
        </w:rPr>
      </w:pPr>
      <w:r w:rsidRPr="00C8563B">
        <w:rPr>
          <w:rFonts w:ascii="Garamond" w:hAnsi="Garamond"/>
          <w:b/>
          <w:sz w:val="22"/>
          <w:szCs w:val="22"/>
        </w:rPr>
        <w:t>Zdôvodnenie osobitného zreteľa:</w:t>
      </w:r>
    </w:p>
    <w:p w:rsidR="00D15096" w:rsidRPr="00C8563B" w:rsidRDefault="00D15096" w:rsidP="00D15096">
      <w:pPr>
        <w:pStyle w:val="cs2654ae3a"/>
        <w:jc w:val="both"/>
        <w:rPr>
          <w:rFonts w:ascii="Garamond" w:hAnsi="Garamond"/>
          <w:b/>
          <w:sz w:val="22"/>
          <w:szCs w:val="22"/>
        </w:rPr>
      </w:pPr>
    </w:p>
    <w:p w:rsidR="00D15096" w:rsidRDefault="00D15096" w:rsidP="00D15096">
      <w:pPr>
        <w:spacing w:after="0"/>
        <w:rPr>
          <w:rFonts w:ascii="Garamond" w:hAnsi="Garamond" w:cs="Times New Roman"/>
          <w:lang w:eastAsia="sk-SK"/>
        </w:rPr>
      </w:pPr>
      <w:r w:rsidRPr="00C8563B">
        <w:rPr>
          <w:rFonts w:ascii="Garamond" w:hAnsi="Garamond" w:cs="Times New Roman"/>
          <w:lang w:eastAsia="sk-SK"/>
        </w:rPr>
        <w:t xml:space="preserve">Skutočnosť hodného osobitného zreteľa je, že </w:t>
      </w:r>
      <w:r w:rsidR="00A0423A" w:rsidRPr="00C8563B">
        <w:rPr>
          <w:rFonts w:ascii="Garamond" w:hAnsi="Garamond" w:cs="Times New Roman"/>
          <w:lang w:eastAsia="sk-SK"/>
        </w:rPr>
        <w:t>Predmetná nehnuteľnosť</w:t>
      </w:r>
      <w:r w:rsidR="00C8563B" w:rsidRPr="00C8563B">
        <w:rPr>
          <w:rFonts w:ascii="Garamond" w:hAnsi="Garamond" w:cs="Times New Roman"/>
          <w:lang w:eastAsia="sk-SK"/>
        </w:rPr>
        <w:t xml:space="preserve"> má slúžiť na zabezpečenie základných potrieb obyvateľstva – formou prevádzky potravín, pr</w:t>
      </w:r>
      <w:r w:rsidRPr="00C8563B">
        <w:rPr>
          <w:rFonts w:ascii="Garamond" w:hAnsi="Garamond" w:cs="Times New Roman"/>
          <w:lang w:eastAsia="sk-SK"/>
        </w:rPr>
        <w:t xml:space="preserve">ičom </w:t>
      </w:r>
      <w:r w:rsidR="00A0423A" w:rsidRPr="00C8563B">
        <w:rPr>
          <w:rFonts w:ascii="Garamond" w:hAnsi="Garamond" w:cs="Times New Roman"/>
          <w:lang w:eastAsia="sk-SK"/>
        </w:rPr>
        <w:t>prenájmom</w:t>
      </w:r>
      <w:r w:rsidRPr="00C8563B">
        <w:rPr>
          <w:rFonts w:ascii="Garamond" w:hAnsi="Garamond" w:cs="Times New Roman"/>
          <w:lang w:eastAsia="sk-SK"/>
        </w:rPr>
        <w:t xml:space="preserve"> </w:t>
      </w:r>
      <w:r w:rsidR="00A0423A" w:rsidRPr="00C8563B">
        <w:rPr>
          <w:rFonts w:ascii="Garamond" w:hAnsi="Garamond" w:cs="Times New Roman"/>
          <w:lang w:eastAsia="sk-SK"/>
        </w:rPr>
        <w:t>Predmetnej nehnuteľnosti</w:t>
      </w:r>
      <w:r w:rsidRPr="00C8563B">
        <w:rPr>
          <w:rFonts w:ascii="Garamond" w:hAnsi="Garamond" w:cs="Times New Roman"/>
          <w:lang w:eastAsia="sk-SK"/>
        </w:rPr>
        <w:t xml:space="preserve"> si obec zabezpečí peňažné prostriedky na zabezpečenie efektívneho výkonu samosprávy obce.</w:t>
      </w:r>
      <w:r>
        <w:rPr>
          <w:rFonts w:ascii="Garamond" w:hAnsi="Garamond" w:cs="Times New Roman"/>
          <w:lang w:eastAsia="sk-SK"/>
        </w:rPr>
        <w:t xml:space="preserve">  </w:t>
      </w:r>
    </w:p>
    <w:p w:rsidR="00D15096" w:rsidRDefault="00D15096" w:rsidP="00D15096">
      <w:pPr>
        <w:spacing w:after="0"/>
        <w:rPr>
          <w:rFonts w:ascii="Garamond" w:hAnsi="Garamond" w:cs="Times New Roman"/>
          <w:lang w:eastAsia="sk-SK"/>
        </w:rPr>
      </w:pPr>
    </w:p>
    <w:p w:rsidR="00D15096" w:rsidRPr="001C0031" w:rsidRDefault="00D15096" w:rsidP="00D15096">
      <w:pPr>
        <w:spacing w:after="0"/>
        <w:jc w:val="both"/>
        <w:rPr>
          <w:rFonts w:ascii="Garamond" w:hAnsi="Garamond"/>
          <w:b/>
        </w:rPr>
      </w:pPr>
    </w:p>
    <w:p w:rsidR="00D15096" w:rsidRPr="001C0031" w:rsidRDefault="00D15096" w:rsidP="00D15096">
      <w:pPr>
        <w:spacing w:after="0"/>
        <w:jc w:val="both"/>
        <w:rPr>
          <w:rFonts w:ascii="Garamond" w:hAnsi="Garamond"/>
        </w:rPr>
      </w:pPr>
      <w:r w:rsidRPr="001C0031">
        <w:rPr>
          <w:rFonts w:ascii="Garamond" w:hAnsi="Garamond"/>
        </w:rPr>
        <w:t xml:space="preserve">Zámer </w:t>
      </w:r>
      <w:r w:rsidR="002159B4">
        <w:rPr>
          <w:rFonts w:ascii="Garamond" w:hAnsi="Garamond"/>
        </w:rPr>
        <w:t xml:space="preserve">prenajať predmetnú nehnuteľnosť </w:t>
      </w:r>
      <w:r w:rsidRPr="001C0031">
        <w:rPr>
          <w:rFonts w:ascii="Garamond" w:hAnsi="Garamond"/>
        </w:rPr>
        <w:t>obce je zverejnený:</w:t>
      </w:r>
    </w:p>
    <w:p w:rsidR="00D15096" w:rsidRPr="001C0031" w:rsidRDefault="00D15096" w:rsidP="00D15096">
      <w:pPr>
        <w:spacing w:after="0"/>
        <w:jc w:val="both"/>
        <w:rPr>
          <w:rFonts w:ascii="Garamond" w:hAnsi="Garamond"/>
        </w:rPr>
      </w:pPr>
    </w:p>
    <w:p w:rsidR="00D15096" w:rsidRPr="00C8563B" w:rsidRDefault="00D15096" w:rsidP="00D15096">
      <w:pPr>
        <w:spacing w:after="0"/>
        <w:jc w:val="both"/>
        <w:rPr>
          <w:rFonts w:ascii="Garamond" w:hAnsi="Garamond"/>
        </w:rPr>
      </w:pPr>
      <w:r w:rsidRPr="00C8563B">
        <w:rPr>
          <w:rFonts w:ascii="Garamond" w:hAnsi="Garamond"/>
        </w:rPr>
        <w:t xml:space="preserve">- na úradnej tabuli obce </w:t>
      </w:r>
      <w:r w:rsidR="002A14F3" w:rsidRPr="00C8563B">
        <w:rPr>
          <w:rFonts w:ascii="Garamond" w:hAnsi="Garamond"/>
        </w:rPr>
        <w:t>Veľká Lúka</w:t>
      </w:r>
      <w:r w:rsidRPr="00C8563B">
        <w:rPr>
          <w:rFonts w:ascii="Garamond" w:hAnsi="Garamond"/>
        </w:rPr>
        <w:t xml:space="preserve"> dňa </w:t>
      </w:r>
      <w:r w:rsidR="00C8563B">
        <w:rPr>
          <w:rFonts w:ascii="Garamond" w:hAnsi="Garamond"/>
        </w:rPr>
        <w:t>27.9.2019</w:t>
      </w:r>
    </w:p>
    <w:p w:rsidR="00D15096" w:rsidRPr="00C8563B" w:rsidRDefault="00D15096" w:rsidP="00D15096">
      <w:pPr>
        <w:spacing w:after="0"/>
        <w:jc w:val="both"/>
        <w:rPr>
          <w:rFonts w:ascii="Garamond" w:hAnsi="Garamond"/>
        </w:rPr>
      </w:pPr>
      <w:r w:rsidRPr="00C8563B">
        <w:rPr>
          <w:rFonts w:ascii="Garamond" w:hAnsi="Garamond"/>
        </w:rPr>
        <w:t xml:space="preserve">- na webovej stránke obce </w:t>
      </w:r>
      <w:r w:rsidR="002A14F3" w:rsidRPr="00C8563B">
        <w:rPr>
          <w:rFonts w:ascii="Garamond" w:hAnsi="Garamond"/>
        </w:rPr>
        <w:t>Veľká Lúka</w:t>
      </w:r>
      <w:r w:rsidR="00366DB0" w:rsidRPr="00C8563B">
        <w:rPr>
          <w:rFonts w:ascii="Garamond" w:hAnsi="Garamond"/>
        </w:rPr>
        <w:t xml:space="preserve"> </w:t>
      </w:r>
      <w:r w:rsidRPr="00C8563B">
        <w:rPr>
          <w:rFonts w:ascii="Garamond" w:hAnsi="Garamond"/>
        </w:rPr>
        <w:t xml:space="preserve">dňa </w:t>
      </w:r>
      <w:r w:rsidR="00C8563B">
        <w:rPr>
          <w:rFonts w:ascii="Garamond" w:hAnsi="Garamond"/>
        </w:rPr>
        <w:t>27.9.2019</w:t>
      </w:r>
    </w:p>
    <w:p w:rsidR="00D15096" w:rsidRPr="00C8563B" w:rsidRDefault="00D15096" w:rsidP="00D15096">
      <w:pPr>
        <w:spacing w:after="0"/>
        <w:jc w:val="both"/>
        <w:rPr>
          <w:rFonts w:ascii="Garamond" w:hAnsi="Garamond"/>
        </w:rPr>
      </w:pPr>
    </w:p>
    <w:p w:rsidR="00D15096" w:rsidRPr="00C8563B" w:rsidRDefault="00D15096" w:rsidP="00D15096">
      <w:pPr>
        <w:spacing w:after="0"/>
        <w:jc w:val="both"/>
        <w:rPr>
          <w:rFonts w:ascii="Garamond" w:hAnsi="Garamond"/>
        </w:rPr>
      </w:pPr>
      <w:r w:rsidRPr="00C8563B">
        <w:rPr>
          <w:rFonts w:ascii="Garamond" w:hAnsi="Garamond"/>
        </w:rPr>
        <w:t xml:space="preserve">- z úradnej tabule obce </w:t>
      </w:r>
      <w:r w:rsidR="002A14F3" w:rsidRPr="00C8563B">
        <w:rPr>
          <w:rFonts w:ascii="Garamond" w:hAnsi="Garamond"/>
        </w:rPr>
        <w:t>Veľká Lúka</w:t>
      </w:r>
      <w:r w:rsidR="00366DB0" w:rsidRPr="00C8563B">
        <w:rPr>
          <w:rFonts w:ascii="Garamond" w:hAnsi="Garamond"/>
        </w:rPr>
        <w:t xml:space="preserve"> </w:t>
      </w:r>
      <w:r w:rsidRPr="00C8563B">
        <w:rPr>
          <w:rFonts w:ascii="Garamond" w:hAnsi="Garamond"/>
        </w:rPr>
        <w:t>zvesené dňa ..................</w:t>
      </w:r>
    </w:p>
    <w:p w:rsidR="00D15096" w:rsidRPr="001C0031" w:rsidRDefault="00D15096" w:rsidP="00D15096">
      <w:pPr>
        <w:spacing w:after="0"/>
        <w:jc w:val="both"/>
        <w:rPr>
          <w:rFonts w:ascii="Garamond" w:hAnsi="Garamond"/>
        </w:rPr>
      </w:pPr>
      <w:r w:rsidRPr="00C8563B">
        <w:rPr>
          <w:rFonts w:ascii="Garamond" w:hAnsi="Garamond"/>
        </w:rPr>
        <w:t xml:space="preserve">- z webovej stránky obce </w:t>
      </w:r>
      <w:r w:rsidR="002A14F3" w:rsidRPr="00C8563B">
        <w:rPr>
          <w:rFonts w:ascii="Garamond" w:hAnsi="Garamond"/>
        </w:rPr>
        <w:t>Veľká Lúka</w:t>
      </w:r>
      <w:r w:rsidR="00366DB0" w:rsidRPr="00C8563B">
        <w:rPr>
          <w:rFonts w:ascii="Garamond" w:hAnsi="Garamond"/>
        </w:rPr>
        <w:t xml:space="preserve"> </w:t>
      </w:r>
      <w:r w:rsidRPr="00C8563B">
        <w:rPr>
          <w:rFonts w:ascii="Garamond" w:hAnsi="Garamond"/>
        </w:rPr>
        <w:t>stiahnuté dňa .............</w:t>
      </w:r>
    </w:p>
    <w:p w:rsidR="00D15096" w:rsidRDefault="00D15096" w:rsidP="00D15096">
      <w:pPr>
        <w:spacing w:after="0"/>
        <w:jc w:val="both"/>
        <w:rPr>
          <w:rFonts w:ascii="Garamond" w:hAnsi="Garamond"/>
        </w:rPr>
      </w:pPr>
    </w:p>
    <w:p w:rsidR="00D15096" w:rsidRPr="001C0031" w:rsidRDefault="00D15096" w:rsidP="00D15096">
      <w:pPr>
        <w:spacing w:after="0"/>
        <w:jc w:val="both"/>
        <w:rPr>
          <w:rFonts w:ascii="Garamond" w:hAnsi="Garamond"/>
        </w:rPr>
      </w:pPr>
    </w:p>
    <w:p w:rsidR="00D15096" w:rsidRPr="001C0031" w:rsidRDefault="00D15096" w:rsidP="00D15096">
      <w:pPr>
        <w:spacing w:after="0"/>
        <w:ind w:left="5664"/>
        <w:jc w:val="both"/>
        <w:rPr>
          <w:rFonts w:ascii="Garamond" w:hAnsi="Garamond"/>
          <w:b/>
        </w:rPr>
      </w:pPr>
      <w:r w:rsidRPr="001C0031">
        <w:rPr>
          <w:rFonts w:ascii="Garamond" w:hAnsi="Garamond"/>
        </w:rPr>
        <w:t xml:space="preserve">   </w:t>
      </w:r>
      <w:r w:rsidR="00C8563B">
        <w:rPr>
          <w:rFonts w:ascii="Garamond" w:hAnsi="Garamond"/>
        </w:rPr>
        <w:t>Ing. Andrea Chromeková</w:t>
      </w:r>
    </w:p>
    <w:p w:rsidR="00D15096" w:rsidRPr="001C0031" w:rsidRDefault="00D15096" w:rsidP="00D15096">
      <w:pPr>
        <w:spacing w:after="0"/>
        <w:jc w:val="both"/>
        <w:rPr>
          <w:rFonts w:ascii="Garamond" w:hAnsi="Garamond"/>
          <w:b/>
        </w:rPr>
      </w:pPr>
      <w:r w:rsidRPr="001C0031">
        <w:rPr>
          <w:rFonts w:ascii="Garamond" w:hAnsi="Garamond"/>
        </w:rPr>
        <w:tab/>
      </w:r>
      <w:r w:rsidRPr="001C0031">
        <w:rPr>
          <w:rFonts w:ascii="Garamond" w:hAnsi="Garamond"/>
        </w:rPr>
        <w:tab/>
      </w:r>
      <w:r w:rsidRPr="001C0031">
        <w:rPr>
          <w:rFonts w:ascii="Garamond" w:hAnsi="Garamond"/>
        </w:rPr>
        <w:tab/>
      </w:r>
      <w:r w:rsidRPr="001C0031">
        <w:rPr>
          <w:rFonts w:ascii="Garamond" w:hAnsi="Garamond"/>
        </w:rPr>
        <w:tab/>
      </w:r>
      <w:r w:rsidRPr="001C0031">
        <w:rPr>
          <w:rFonts w:ascii="Garamond" w:hAnsi="Garamond"/>
        </w:rPr>
        <w:tab/>
      </w:r>
      <w:r w:rsidRPr="001C0031">
        <w:rPr>
          <w:rFonts w:ascii="Garamond" w:hAnsi="Garamond"/>
        </w:rPr>
        <w:tab/>
      </w:r>
      <w:r w:rsidRPr="001C0031">
        <w:rPr>
          <w:rFonts w:ascii="Garamond" w:hAnsi="Garamond"/>
        </w:rPr>
        <w:tab/>
      </w:r>
      <w:r w:rsidRPr="001C0031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      </w:t>
      </w:r>
      <w:r w:rsidRPr="001C0031">
        <w:rPr>
          <w:rFonts w:ascii="Garamond" w:hAnsi="Garamond"/>
        </w:rPr>
        <w:t xml:space="preserve"> </w:t>
      </w:r>
      <w:r w:rsidR="00BF23D8">
        <w:rPr>
          <w:rFonts w:ascii="Garamond" w:hAnsi="Garamond"/>
          <w:b/>
        </w:rPr>
        <w:t>starostka</w:t>
      </w:r>
      <w:r w:rsidRPr="001C0031">
        <w:rPr>
          <w:rFonts w:ascii="Garamond" w:hAnsi="Garamond"/>
          <w:b/>
        </w:rPr>
        <w:t xml:space="preserve"> obce </w:t>
      </w:r>
    </w:p>
    <w:p w:rsidR="00DF47EA" w:rsidRDefault="00DF47EA"/>
    <w:sectPr w:rsidR="00DF47EA" w:rsidSect="00D1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612"/>
    <w:multiLevelType w:val="hybridMultilevel"/>
    <w:tmpl w:val="FC74932A"/>
    <w:lvl w:ilvl="0" w:tplc="415A8E3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096"/>
    <w:rsid w:val="002159B4"/>
    <w:rsid w:val="002716EC"/>
    <w:rsid w:val="002A14F3"/>
    <w:rsid w:val="00366DB0"/>
    <w:rsid w:val="0051598A"/>
    <w:rsid w:val="005A26EB"/>
    <w:rsid w:val="005D0023"/>
    <w:rsid w:val="008C213E"/>
    <w:rsid w:val="00A0423A"/>
    <w:rsid w:val="00A15FEE"/>
    <w:rsid w:val="00A71496"/>
    <w:rsid w:val="00AD1DC6"/>
    <w:rsid w:val="00B7206D"/>
    <w:rsid w:val="00BC4FC9"/>
    <w:rsid w:val="00BF23D8"/>
    <w:rsid w:val="00C51E97"/>
    <w:rsid w:val="00C8563B"/>
    <w:rsid w:val="00D15096"/>
    <w:rsid w:val="00D8064D"/>
    <w:rsid w:val="00D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s2654ae3a">
    <w:name w:val="cs2654ae3a"/>
    <w:basedOn w:val="Normlny"/>
    <w:rsid w:val="00D1509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1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Antal</dc:creator>
  <cp:lastModifiedBy>Inte</cp:lastModifiedBy>
  <cp:revision>2</cp:revision>
  <cp:lastPrinted>2019-09-27T15:46:00Z</cp:lastPrinted>
  <dcterms:created xsi:type="dcterms:W3CDTF">2019-09-27T15:47:00Z</dcterms:created>
  <dcterms:modified xsi:type="dcterms:W3CDTF">2019-09-27T15:47:00Z</dcterms:modified>
</cp:coreProperties>
</file>